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2283C" w14:textId="51048DB9" w:rsidR="0081480A" w:rsidRPr="00254BD7" w:rsidRDefault="00E97D69" w:rsidP="00DA516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7E2176" w:rsidRPr="00254BD7">
        <w:rPr>
          <w:rFonts w:ascii="Arial" w:hAnsi="Arial" w:cs="Arial"/>
          <w:sz w:val="20"/>
          <w:szCs w:val="20"/>
        </w:rPr>
        <w:t xml:space="preserve">ałącznik nr </w:t>
      </w:r>
      <w:r>
        <w:rPr>
          <w:rFonts w:ascii="Arial" w:hAnsi="Arial" w:cs="Arial"/>
          <w:sz w:val="20"/>
          <w:szCs w:val="20"/>
        </w:rPr>
        <w:t>1</w:t>
      </w:r>
    </w:p>
    <w:p w14:paraId="42DE5093" w14:textId="77777777" w:rsidR="009C6BB7" w:rsidRPr="00254BD7" w:rsidRDefault="009C6BB7" w:rsidP="009C6BB7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65C5FBE1" w14:textId="77777777" w:rsidR="008B2CD4" w:rsidRDefault="008B2CD4" w:rsidP="00DA516B">
      <w:pPr>
        <w:jc w:val="center"/>
        <w:rPr>
          <w:rFonts w:ascii="Arial" w:hAnsi="Arial" w:cs="Arial"/>
          <w:b/>
          <w:sz w:val="24"/>
        </w:rPr>
      </w:pPr>
      <w:r w:rsidRPr="0081480A">
        <w:rPr>
          <w:rFonts w:ascii="Arial" w:hAnsi="Arial" w:cs="Arial"/>
          <w:b/>
          <w:sz w:val="24"/>
        </w:rPr>
        <w:t>Opis przedmiotu zamówienia</w:t>
      </w:r>
    </w:p>
    <w:p w14:paraId="775CD6D4" w14:textId="77777777" w:rsidR="00254BD7" w:rsidRPr="00DA516B" w:rsidRDefault="00254BD7" w:rsidP="00DA516B">
      <w:pPr>
        <w:jc w:val="center"/>
        <w:rPr>
          <w:rFonts w:ascii="Arial" w:hAnsi="Arial" w:cs="Arial"/>
          <w:b/>
          <w:sz w:val="24"/>
        </w:rPr>
      </w:pPr>
    </w:p>
    <w:p w14:paraId="09F1DEAF" w14:textId="00FEB45D" w:rsidR="002B6614" w:rsidRPr="00E97D69" w:rsidRDefault="008B2CD4" w:rsidP="00E97D69">
      <w:pPr>
        <w:pStyle w:val="Akapitzlist"/>
        <w:numPr>
          <w:ilvl w:val="0"/>
          <w:numId w:val="7"/>
        </w:numPr>
        <w:spacing w:line="276" w:lineRule="auto"/>
        <w:ind w:left="142"/>
        <w:jc w:val="both"/>
        <w:rPr>
          <w:rFonts w:ascii="Arial" w:hAnsi="Arial" w:cs="Arial"/>
          <w:sz w:val="24"/>
        </w:rPr>
      </w:pPr>
      <w:r w:rsidRPr="00C25B15">
        <w:rPr>
          <w:rFonts w:ascii="Arial" w:hAnsi="Arial" w:cs="Arial"/>
          <w:sz w:val="24"/>
        </w:rPr>
        <w:t>Usługa</w:t>
      </w:r>
      <w:r w:rsidR="0009441C" w:rsidRPr="00C25B15">
        <w:rPr>
          <w:rFonts w:ascii="Arial" w:hAnsi="Arial" w:cs="Arial"/>
          <w:sz w:val="24"/>
        </w:rPr>
        <w:t xml:space="preserve"> </w:t>
      </w:r>
      <w:r w:rsidR="00254BD7" w:rsidRPr="00C25B15">
        <w:rPr>
          <w:rFonts w:ascii="Arial" w:hAnsi="Arial" w:cs="Arial"/>
          <w:sz w:val="24"/>
        </w:rPr>
        <w:t>obejmuje</w:t>
      </w:r>
      <w:r w:rsidR="0009441C" w:rsidRPr="00C25B15">
        <w:rPr>
          <w:rFonts w:ascii="Arial" w:hAnsi="Arial" w:cs="Arial"/>
          <w:sz w:val="24"/>
        </w:rPr>
        <w:t xml:space="preserve"> </w:t>
      </w:r>
      <w:r w:rsidR="00254BD7" w:rsidRPr="00C25B15">
        <w:rPr>
          <w:rFonts w:ascii="Arial" w:hAnsi="Arial" w:cs="Arial"/>
          <w:sz w:val="24"/>
        </w:rPr>
        <w:t>odkażenie zbiornika i układu dystrybucyjnego</w:t>
      </w:r>
      <w:r w:rsidR="006B01C5" w:rsidRPr="00C25B15">
        <w:rPr>
          <w:rFonts w:ascii="Arial" w:hAnsi="Arial" w:cs="Arial"/>
          <w:sz w:val="24"/>
        </w:rPr>
        <w:t>,</w:t>
      </w:r>
      <w:r w:rsidR="00254BD7" w:rsidRPr="00C25B15">
        <w:rPr>
          <w:rFonts w:ascii="Arial" w:hAnsi="Arial" w:cs="Arial"/>
          <w:sz w:val="24"/>
        </w:rPr>
        <w:t xml:space="preserve"> polegające na przemyciu wnętrza zbiornika środkami dezynfekcyjnymi</w:t>
      </w:r>
      <w:r w:rsidR="00FC2F82" w:rsidRPr="00C25B15">
        <w:rPr>
          <w:rFonts w:ascii="Arial" w:hAnsi="Arial" w:cs="Arial"/>
          <w:sz w:val="24"/>
        </w:rPr>
        <w:t xml:space="preserve"> wymienionymi w normie obronnej </w:t>
      </w:r>
      <w:r w:rsidR="00C25B15">
        <w:rPr>
          <w:rFonts w:ascii="Arial" w:hAnsi="Arial" w:cs="Arial"/>
          <w:sz w:val="24"/>
        </w:rPr>
        <w:br/>
      </w:r>
      <w:r w:rsidR="00FC2F82" w:rsidRPr="00C25B15">
        <w:rPr>
          <w:rFonts w:ascii="Arial" w:hAnsi="Arial" w:cs="Arial"/>
          <w:sz w:val="24"/>
        </w:rPr>
        <w:t>NO-46-A200 (np. podchlory</w:t>
      </w:r>
      <w:r w:rsidR="00BF29FA" w:rsidRPr="00C25B15">
        <w:rPr>
          <w:rFonts w:ascii="Arial" w:hAnsi="Arial" w:cs="Arial"/>
          <w:sz w:val="24"/>
        </w:rPr>
        <w:t xml:space="preserve">n wapnia WBN-92/1007-03, podchloryn sodu BN-87/6016-53) </w:t>
      </w:r>
      <w:r w:rsidR="0098018F">
        <w:rPr>
          <w:rFonts w:ascii="Arial" w:hAnsi="Arial" w:cs="Arial"/>
          <w:sz w:val="24"/>
        </w:rPr>
        <w:t xml:space="preserve">lub stosowanego zamiennie o podobnym działaniu </w:t>
      </w:r>
      <w:r w:rsidR="00BF29FA" w:rsidRPr="00C25B15">
        <w:rPr>
          <w:rFonts w:ascii="Arial" w:hAnsi="Arial" w:cs="Arial"/>
          <w:sz w:val="24"/>
        </w:rPr>
        <w:t>oraz przepłukaniu zbiornika wodą spożywczą do całkowitej neutr</w:t>
      </w:r>
      <w:r w:rsidR="00D435CE">
        <w:rPr>
          <w:rFonts w:ascii="Arial" w:hAnsi="Arial" w:cs="Arial"/>
          <w:sz w:val="24"/>
        </w:rPr>
        <w:t>alizacji środka dezynfekcyjnego,</w:t>
      </w:r>
    </w:p>
    <w:p w14:paraId="3FE95A02" w14:textId="5A16155D" w:rsidR="00D421FE" w:rsidRPr="00E97D69" w:rsidRDefault="00C25B15" w:rsidP="00E97D69">
      <w:pPr>
        <w:pStyle w:val="Akapitzlist"/>
        <w:numPr>
          <w:ilvl w:val="0"/>
          <w:numId w:val="7"/>
        </w:numPr>
        <w:spacing w:line="276" w:lineRule="auto"/>
        <w:ind w:left="142"/>
        <w:jc w:val="both"/>
        <w:rPr>
          <w:rFonts w:ascii="Arial" w:hAnsi="Arial" w:cs="Arial"/>
          <w:sz w:val="24"/>
        </w:rPr>
      </w:pPr>
      <w:r w:rsidRPr="00C25B15">
        <w:rPr>
          <w:rFonts w:ascii="Arial" w:hAnsi="Arial" w:cs="Arial"/>
          <w:sz w:val="24"/>
        </w:rPr>
        <w:t xml:space="preserve">Po zakończonej usłudze wystawić </w:t>
      </w:r>
      <w:r w:rsidR="0051408A">
        <w:rPr>
          <w:rFonts w:ascii="Arial" w:hAnsi="Arial" w:cs="Arial"/>
          <w:sz w:val="24"/>
        </w:rPr>
        <w:t xml:space="preserve">dokument potwierdzający, że cysterna została wyczyszczona i zdezynfekowana </w:t>
      </w:r>
      <w:r w:rsidR="00D421FE">
        <w:rPr>
          <w:rFonts w:ascii="Arial" w:hAnsi="Arial" w:cs="Arial"/>
          <w:sz w:val="24"/>
        </w:rPr>
        <w:t>zgodnie z obowiązującymi normami który zawierać powinien</w:t>
      </w:r>
      <w:r w:rsidR="0098018F">
        <w:rPr>
          <w:rFonts w:ascii="Arial" w:hAnsi="Arial" w:cs="Arial"/>
          <w:sz w:val="24"/>
        </w:rPr>
        <w:t xml:space="preserve"> min informacji powiększone o dodatkowe potrzebne informacje</w:t>
      </w:r>
      <w:r w:rsidR="00E97D69">
        <w:rPr>
          <w:rFonts w:ascii="Arial" w:hAnsi="Arial" w:cs="Arial"/>
          <w:sz w:val="24"/>
        </w:rPr>
        <w:t>:</w:t>
      </w:r>
    </w:p>
    <w:p w14:paraId="762EDD6F" w14:textId="77777777" w:rsidR="00D421FE" w:rsidRDefault="00D421FE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Nazwa i adres </w:t>
      </w:r>
      <w:r w:rsidR="0098018F">
        <w:rPr>
          <w:rFonts w:ascii="Arial" w:hAnsi="Arial" w:cs="Arial"/>
          <w:sz w:val="24"/>
        </w:rPr>
        <w:t>Zleceniodawcy</w:t>
      </w:r>
    </w:p>
    <w:p w14:paraId="7EF1DBF0" w14:textId="36BDE3E0" w:rsidR="0098018F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Nr zlecenia</w:t>
      </w:r>
    </w:p>
    <w:p w14:paraId="1F8F86B1" w14:textId="77777777" w:rsidR="0098018F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Miejsce i punkt pobierania próbki (próbek)</w:t>
      </w:r>
    </w:p>
    <w:p w14:paraId="602EFB8E" w14:textId="77777777" w:rsidR="0098018F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Rodzaj badanej próbki (próbek)</w:t>
      </w:r>
    </w:p>
    <w:p w14:paraId="05756CD4" w14:textId="77777777" w:rsidR="0098018F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Cel badania Zleceniodawcy</w:t>
      </w:r>
    </w:p>
    <w:p w14:paraId="04DCA642" w14:textId="12D0F228" w:rsidR="0098018F" w:rsidRDefault="0053254C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98018F">
        <w:rPr>
          <w:rFonts w:ascii="Arial" w:hAnsi="Arial" w:cs="Arial"/>
          <w:sz w:val="24"/>
        </w:rPr>
        <w:t>r protokołu pobrania /przyjęcia</w:t>
      </w:r>
    </w:p>
    <w:p w14:paraId="1FE2F005" w14:textId="519C40A0" w:rsidR="0098018F" w:rsidRDefault="0053254C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</w:t>
      </w:r>
      <w:r w:rsidR="0098018F">
        <w:rPr>
          <w:rFonts w:ascii="Arial" w:hAnsi="Arial" w:cs="Arial"/>
          <w:sz w:val="24"/>
        </w:rPr>
        <w:t>róbkobiorca</w:t>
      </w:r>
      <w:proofErr w:type="spellEnd"/>
    </w:p>
    <w:p w14:paraId="601EB293" w14:textId="77777777" w:rsidR="002B6614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98018F">
        <w:rPr>
          <w:rFonts w:ascii="Arial" w:hAnsi="Arial" w:cs="Arial"/>
          <w:sz w:val="24"/>
        </w:rPr>
        <w:t>Pobieranie próbki (próbek)</w:t>
      </w:r>
    </w:p>
    <w:p w14:paraId="14B5AB8A" w14:textId="1F81E901" w:rsidR="0098018F" w:rsidRDefault="0053254C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</w:t>
      </w:r>
      <w:r w:rsidR="0098018F">
        <w:rPr>
          <w:rFonts w:ascii="Arial" w:hAnsi="Arial" w:cs="Arial"/>
          <w:sz w:val="24"/>
        </w:rPr>
        <w:t>etoda pobierania</w:t>
      </w:r>
    </w:p>
    <w:p w14:paraId="18828375" w14:textId="591A95D7" w:rsidR="0098018F" w:rsidRDefault="0053254C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</w:t>
      </w:r>
      <w:r w:rsidR="0098018F">
        <w:rPr>
          <w:rFonts w:ascii="Arial" w:hAnsi="Arial" w:cs="Arial"/>
          <w:sz w:val="24"/>
        </w:rPr>
        <w:t>ata przyjęcia próbki (próbek)</w:t>
      </w:r>
    </w:p>
    <w:p w14:paraId="61F9ED6D" w14:textId="77777777" w:rsidR="0098018F" w:rsidRDefault="0098018F" w:rsidP="0053254C">
      <w:pPr>
        <w:pStyle w:val="Akapitzlist"/>
        <w:numPr>
          <w:ilvl w:val="0"/>
          <w:numId w:val="8"/>
        </w:numPr>
        <w:spacing w:line="276" w:lineRule="auto"/>
        <w:ind w:left="851" w:hanging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Ocena próbki (próbek) podczas przyjęcia do laboratorium</w:t>
      </w:r>
    </w:p>
    <w:p w14:paraId="4C166B34" w14:textId="77777777" w:rsidR="0098018F" w:rsidRDefault="0098018F" w:rsidP="0096594B">
      <w:pPr>
        <w:pStyle w:val="Akapitzlis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Data rozpoczęcia /zakończenia badania</w:t>
      </w:r>
    </w:p>
    <w:p w14:paraId="131B865B" w14:textId="304586E8" w:rsidR="0098018F" w:rsidRDefault="0053254C" w:rsidP="0053254C">
      <w:pPr>
        <w:pStyle w:val="Akapitzlist"/>
        <w:numPr>
          <w:ilvl w:val="0"/>
          <w:numId w:val="8"/>
        </w:numPr>
        <w:spacing w:line="276" w:lineRule="auto"/>
        <w:ind w:left="851" w:hanging="50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</w:t>
      </w:r>
      <w:r w:rsidR="0098018F">
        <w:rPr>
          <w:rFonts w:ascii="Arial" w:hAnsi="Arial" w:cs="Arial"/>
          <w:sz w:val="24"/>
        </w:rPr>
        <w:t>ata opracowania raportu</w:t>
      </w:r>
    </w:p>
    <w:p w14:paraId="21FE0A15" w14:textId="77777777" w:rsidR="0098018F" w:rsidRDefault="0098018F" w:rsidP="0053254C">
      <w:pPr>
        <w:pStyle w:val="Akapitzlist"/>
        <w:numPr>
          <w:ilvl w:val="0"/>
          <w:numId w:val="8"/>
        </w:numPr>
        <w:spacing w:line="276" w:lineRule="auto"/>
        <w:ind w:left="851" w:hanging="50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Informacje dodatkowe</w:t>
      </w:r>
    </w:p>
    <w:p w14:paraId="7F30DD59" w14:textId="028C65C7" w:rsidR="002B6614" w:rsidRPr="00E97D69" w:rsidRDefault="0098018F" w:rsidP="0053254C">
      <w:pPr>
        <w:pStyle w:val="Akapitzlist"/>
        <w:numPr>
          <w:ilvl w:val="0"/>
          <w:numId w:val="8"/>
        </w:numPr>
        <w:spacing w:line="276" w:lineRule="auto"/>
        <w:ind w:left="851" w:hanging="50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Uwagi</w:t>
      </w:r>
    </w:p>
    <w:p w14:paraId="2CA76301" w14:textId="38C10AB8" w:rsidR="0098018F" w:rsidRPr="00E97D69" w:rsidRDefault="00427ABB" w:rsidP="00E97D69">
      <w:pPr>
        <w:pStyle w:val="Akapitzlist"/>
        <w:numPr>
          <w:ilvl w:val="0"/>
          <w:numId w:val="7"/>
        </w:numPr>
        <w:spacing w:line="276" w:lineRule="auto"/>
        <w:ind w:left="142"/>
        <w:jc w:val="both"/>
        <w:rPr>
          <w:rFonts w:ascii="Arial" w:hAnsi="Arial" w:cs="Arial"/>
          <w:sz w:val="24"/>
        </w:rPr>
      </w:pPr>
      <w:r w:rsidRPr="00C25B15">
        <w:rPr>
          <w:rFonts w:ascii="Arial" w:hAnsi="Arial" w:cs="Arial"/>
          <w:sz w:val="24"/>
          <w:szCs w:val="24"/>
        </w:rPr>
        <w:t>Odkażenie przeprowadzić</w:t>
      </w:r>
      <w:r w:rsidR="006B01C5" w:rsidRPr="00C25B15">
        <w:rPr>
          <w:rFonts w:ascii="Arial" w:hAnsi="Arial" w:cs="Arial"/>
          <w:sz w:val="24"/>
          <w:szCs w:val="24"/>
        </w:rPr>
        <w:t xml:space="preserve"> na pojazdach: autocysterna </w:t>
      </w:r>
      <w:r w:rsidR="003A388A">
        <w:rPr>
          <w:rFonts w:ascii="Arial" w:hAnsi="Arial" w:cs="Arial"/>
          <w:sz w:val="24"/>
          <w:szCs w:val="24"/>
        </w:rPr>
        <w:t xml:space="preserve">CW-10 </w:t>
      </w:r>
      <w:r w:rsidR="006B01C5" w:rsidRPr="00C25B15">
        <w:rPr>
          <w:rFonts w:ascii="Arial" w:hAnsi="Arial" w:cs="Arial"/>
          <w:sz w:val="24"/>
          <w:szCs w:val="24"/>
        </w:rPr>
        <w:t>Jelcz</w:t>
      </w:r>
      <w:r w:rsidR="00D435CE">
        <w:rPr>
          <w:rFonts w:ascii="Arial" w:hAnsi="Arial" w:cs="Arial"/>
          <w:sz w:val="24"/>
          <w:szCs w:val="24"/>
        </w:rPr>
        <w:t>,</w:t>
      </w:r>
    </w:p>
    <w:p w14:paraId="2C8DDAA8" w14:textId="6E9163ED" w:rsidR="00707285" w:rsidRPr="00C25B15" w:rsidRDefault="00E97D69" w:rsidP="00C25B15">
      <w:pPr>
        <w:pStyle w:val="Akapitzlist"/>
        <w:numPr>
          <w:ilvl w:val="0"/>
          <w:numId w:val="7"/>
        </w:numPr>
        <w:spacing w:line="276" w:lineRule="auto"/>
        <w:ind w:left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</w:t>
      </w:r>
      <w:r w:rsidR="00D421FE">
        <w:rPr>
          <w:rFonts w:ascii="Arial" w:hAnsi="Arial" w:cs="Arial"/>
          <w:sz w:val="24"/>
        </w:rPr>
        <w:t xml:space="preserve">sługa </w:t>
      </w:r>
      <w:r>
        <w:rPr>
          <w:rFonts w:ascii="Arial" w:hAnsi="Arial" w:cs="Arial"/>
          <w:sz w:val="24"/>
        </w:rPr>
        <w:t>będzie</w:t>
      </w:r>
      <w:r w:rsidR="00D421FE">
        <w:rPr>
          <w:rFonts w:ascii="Arial" w:hAnsi="Arial" w:cs="Arial"/>
          <w:sz w:val="24"/>
        </w:rPr>
        <w:t xml:space="preserve"> wykonana </w:t>
      </w:r>
      <w:r>
        <w:rPr>
          <w:rFonts w:ascii="Arial" w:hAnsi="Arial" w:cs="Arial"/>
          <w:sz w:val="24"/>
        </w:rPr>
        <w:t>u Wykonawcy ul. gen. Andersa 47, 44-121 Gliwice</w:t>
      </w:r>
    </w:p>
    <w:p w14:paraId="590A28D6" w14:textId="77777777" w:rsidR="00427ABB" w:rsidRPr="00C25B15" w:rsidRDefault="00427ABB" w:rsidP="00C25B15">
      <w:pPr>
        <w:pStyle w:val="Akapitzlist"/>
        <w:spacing w:line="276" w:lineRule="auto"/>
        <w:jc w:val="both"/>
        <w:rPr>
          <w:rFonts w:ascii="Arial" w:hAnsi="Arial" w:cs="Arial"/>
          <w:sz w:val="24"/>
        </w:rPr>
      </w:pPr>
    </w:p>
    <w:sectPr w:rsidR="00427ABB" w:rsidRPr="00C25B15" w:rsidSect="009C6BB7">
      <w:pgSz w:w="11906" w:h="16838"/>
      <w:pgMar w:top="1134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752D" w14:textId="77777777" w:rsidR="006D42EF" w:rsidRDefault="006D42EF" w:rsidP="008B2CD4">
      <w:pPr>
        <w:spacing w:after="0" w:line="240" w:lineRule="auto"/>
      </w:pPr>
      <w:r>
        <w:separator/>
      </w:r>
    </w:p>
  </w:endnote>
  <w:endnote w:type="continuationSeparator" w:id="0">
    <w:p w14:paraId="3EB9DAD8" w14:textId="77777777" w:rsidR="006D42EF" w:rsidRDefault="006D42EF" w:rsidP="008B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C525C" w14:textId="77777777" w:rsidR="006D42EF" w:rsidRDefault="006D42EF" w:rsidP="008B2CD4">
      <w:pPr>
        <w:spacing w:after="0" w:line="240" w:lineRule="auto"/>
      </w:pPr>
      <w:r>
        <w:separator/>
      </w:r>
    </w:p>
  </w:footnote>
  <w:footnote w:type="continuationSeparator" w:id="0">
    <w:p w14:paraId="577D4CA9" w14:textId="77777777" w:rsidR="006D42EF" w:rsidRDefault="006D42EF" w:rsidP="008B2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72093"/>
    <w:multiLevelType w:val="hybridMultilevel"/>
    <w:tmpl w:val="AF2E0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45945"/>
    <w:multiLevelType w:val="hybridMultilevel"/>
    <w:tmpl w:val="CD803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E5035"/>
    <w:multiLevelType w:val="hybridMultilevel"/>
    <w:tmpl w:val="DFBCF018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C9453D7"/>
    <w:multiLevelType w:val="hybridMultilevel"/>
    <w:tmpl w:val="845C6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57F06"/>
    <w:multiLevelType w:val="hybridMultilevel"/>
    <w:tmpl w:val="A9468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37B5D"/>
    <w:multiLevelType w:val="hybridMultilevel"/>
    <w:tmpl w:val="F7843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13FDC"/>
    <w:multiLevelType w:val="hybridMultilevel"/>
    <w:tmpl w:val="4438A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E6F6D"/>
    <w:multiLevelType w:val="hybridMultilevel"/>
    <w:tmpl w:val="E9A62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017082">
    <w:abstractNumId w:val="5"/>
  </w:num>
  <w:num w:numId="2" w16cid:durableId="744884933">
    <w:abstractNumId w:val="7"/>
  </w:num>
  <w:num w:numId="3" w16cid:durableId="220990153">
    <w:abstractNumId w:val="0"/>
  </w:num>
  <w:num w:numId="4" w16cid:durableId="473134942">
    <w:abstractNumId w:val="6"/>
  </w:num>
  <w:num w:numId="5" w16cid:durableId="217857756">
    <w:abstractNumId w:val="3"/>
  </w:num>
  <w:num w:numId="6" w16cid:durableId="1621256321">
    <w:abstractNumId w:val="1"/>
  </w:num>
  <w:num w:numId="7" w16cid:durableId="1521895883">
    <w:abstractNumId w:val="4"/>
  </w:num>
  <w:num w:numId="8" w16cid:durableId="684550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D4"/>
    <w:rsid w:val="0009441C"/>
    <w:rsid w:val="0017712C"/>
    <w:rsid w:val="001865B1"/>
    <w:rsid w:val="00187B2D"/>
    <w:rsid w:val="00254BD7"/>
    <w:rsid w:val="002B6614"/>
    <w:rsid w:val="002C46FD"/>
    <w:rsid w:val="00383078"/>
    <w:rsid w:val="003A388A"/>
    <w:rsid w:val="003C6092"/>
    <w:rsid w:val="00403621"/>
    <w:rsid w:val="00427ABB"/>
    <w:rsid w:val="0046277B"/>
    <w:rsid w:val="00473DC0"/>
    <w:rsid w:val="004A1DE5"/>
    <w:rsid w:val="004B2D0A"/>
    <w:rsid w:val="004C416A"/>
    <w:rsid w:val="004D37EA"/>
    <w:rsid w:val="00506F9E"/>
    <w:rsid w:val="0051408A"/>
    <w:rsid w:val="0053254C"/>
    <w:rsid w:val="006662D4"/>
    <w:rsid w:val="006B01C5"/>
    <w:rsid w:val="006D42EF"/>
    <w:rsid w:val="006E0BBB"/>
    <w:rsid w:val="00707285"/>
    <w:rsid w:val="00735203"/>
    <w:rsid w:val="007508A5"/>
    <w:rsid w:val="007E2176"/>
    <w:rsid w:val="00801ECC"/>
    <w:rsid w:val="0081480A"/>
    <w:rsid w:val="008B2CD4"/>
    <w:rsid w:val="0090622A"/>
    <w:rsid w:val="0095260B"/>
    <w:rsid w:val="0096594B"/>
    <w:rsid w:val="00970C2D"/>
    <w:rsid w:val="0098018F"/>
    <w:rsid w:val="009C4A55"/>
    <w:rsid w:val="009C6BB7"/>
    <w:rsid w:val="009D057F"/>
    <w:rsid w:val="00A21CF5"/>
    <w:rsid w:val="00A24300"/>
    <w:rsid w:val="00A8454F"/>
    <w:rsid w:val="00A92F67"/>
    <w:rsid w:val="00BF29FA"/>
    <w:rsid w:val="00C25B15"/>
    <w:rsid w:val="00CA4793"/>
    <w:rsid w:val="00D421FE"/>
    <w:rsid w:val="00D435CE"/>
    <w:rsid w:val="00D51765"/>
    <w:rsid w:val="00DA516B"/>
    <w:rsid w:val="00E03458"/>
    <w:rsid w:val="00E93BF4"/>
    <w:rsid w:val="00E97D69"/>
    <w:rsid w:val="00F61856"/>
    <w:rsid w:val="00F85B13"/>
    <w:rsid w:val="00FC2F82"/>
    <w:rsid w:val="00FD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C5AAB8"/>
  <w15:chartTrackingRefBased/>
  <w15:docId w15:val="{EC192921-9A1C-4D41-A926-08BF1EA1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2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CD4"/>
  </w:style>
  <w:style w:type="paragraph" w:styleId="Stopka">
    <w:name w:val="footer"/>
    <w:basedOn w:val="Normalny"/>
    <w:link w:val="StopkaZnak"/>
    <w:uiPriority w:val="99"/>
    <w:unhideWhenUsed/>
    <w:rsid w:val="008B2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CD4"/>
  </w:style>
  <w:style w:type="paragraph" w:styleId="Tekstdymka">
    <w:name w:val="Balloon Text"/>
    <w:basedOn w:val="Normalny"/>
    <w:link w:val="TekstdymkaZnak"/>
    <w:uiPriority w:val="99"/>
    <w:semiHidden/>
    <w:unhideWhenUsed/>
    <w:rsid w:val="00186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5B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E0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L1B0WWIrU21yTEkvSHM5ME9TTEcyN2VDWWlNd3ZI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ZzA7WT/w4fb6J2fVkImCokvLETWJWb8M8DptZmhJ0Ls=</DigestValue>
      </Reference>
      <Reference URI="#INFO">
        <DigestMethod Algorithm="http://www.w3.org/2001/04/xmlenc#sha256"/>
        <DigestValue>GYYJxcMiBEA7kOXqBTG/7J/A4cCqOKK1li4o2DSiotw=</DigestValue>
      </Reference>
    </SignedInfo>
    <SignatureValue>B4RujcIN8YrQZmuJD0CVPgmmBUYF9Xe8KJHAis0I2YuIb9rCdESLxyjUUdifJUfdJfHNNIRUMrUvV4cyN/Ll1g==</SignatureValue>
    <Object Id="INFO">
      <ArrayOfString xmlns:xsd="http://www.w3.org/2001/XMLSchema" xmlns:xsi="http://www.w3.org/2001/XMLSchema-instance" xmlns="">
        <string>d/PtYb+SmrLI/Hs90OSLG27eCYiMwvHF</string>
      </ArrayOfString>
    </Object>
  </Signature>
</WrappedLabelInfo>
</file>

<file path=customXml/itemProps1.xml><?xml version="1.0" encoding="utf-8"?>
<ds:datastoreItem xmlns:ds="http://schemas.openxmlformats.org/officeDocument/2006/customXml" ds:itemID="{30EC28B7-3538-4B2A-9578-2696FB7DCE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902C6-6FF8-4B32-9635-FC7BA2151CC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CBB1868-E817-444F-9C64-172F5E80E1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1089</Characters>
  <Application>Microsoft Office Word</Application>
  <DocSecurity>0</DocSecurity>
  <Lines>29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Wolańska Anna</dc:creator>
  <cp:keywords/>
  <dc:description/>
  <cp:lastModifiedBy>Patora Agnieszka</cp:lastModifiedBy>
  <cp:revision>2</cp:revision>
  <cp:lastPrinted>2024-05-15T07:37:00Z</cp:lastPrinted>
  <dcterms:created xsi:type="dcterms:W3CDTF">2026-03-04T11:56:00Z</dcterms:created>
  <dcterms:modified xsi:type="dcterms:W3CDTF">2026-03-04T11:56:00Z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bf4074d4-356c-4a6a-bb69-5dc9ec681a3e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SOKXAyYh/lDWMNDYqsUYS0zJQ67/ey69</vt:lpwstr>
  </property>
  <property fmtid="{D5CDD505-2E9C-101B-9397-08002B2CF9AE}" pid="7" name="bjpmDocIH">
    <vt:lpwstr>zYQ4Zgx1H4HRbx8DlUxUA4HQBx7nR7Ss</vt:lpwstr>
  </property>
  <property fmtid="{D5CDD505-2E9C-101B-9397-08002B2CF9AE}" pid="8" name="s5636:Creator type=author">
    <vt:lpwstr>Wolańska Anna</vt:lpwstr>
  </property>
  <property fmtid="{D5CDD505-2E9C-101B-9397-08002B2CF9AE}" pid="9" name="s5636:Creator type=organization">
    <vt:lpwstr>MILNET-Z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10.80.32.11</vt:lpwstr>
  </property>
</Properties>
</file>